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57" w:rsidRPr="002A5839" w:rsidRDefault="00630E57" w:rsidP="002A5839">
      <w:pPr>
        <w:pStyle w:val="ConsPlusTitlePage"/>
        <w:jc w:val="center"/>
      </w:pPr>
      <w:r>
        <w:br/>
      </w:r>
      <w:hyperlink r:id="rId4" w:history="1">
        <w:r w:rsidRPr="002A5839">
          <w:t>Договор</w:t>
        </w:r>
      </w:hyperlink>
      <w:r w:rsidRPr="002A5839">
        <w:t xml:space="preserve"> N ______</w:t>
      </w:r>
    </w:p>
    <w:p w:rsidR="00630E57" w:rsidRPr="002A5839" w:rsidRDefault="00630E57">
      <w:pPr>
        <w:pStyle w:val="ConsPlusNormal"/>
        <w:jc w:val="center"/>
      </w:pPr>
      <w:r w:rsidRPr="002A5839">
        <w:t>возмездного оказания бухгалтерских услуг</w:t>
      </w:r>
    </w:p>
    <w:p w:rsidR="00630E57" w:rsidRPr="002A5839" w:rsidRDefault="00630E57">
      <w:pPr>
        <w:pStyle w:val="ConsPlusNormal"/>
        <w:jc w:val="center"/>
      </w:pPr>
    </w:p>
    <w:p w:rsidR="00630E57" w:rsidRPr="002A5839" w:rsidRDefault="00630E5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30E57" w:rsidRPr="002A58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0E57" w:rsidRPr="002A5839" w:rsidRDefault="003B5C12" w:rsidP="003B5C12">
            <w:pPr>
              <w:pStyle w:val="ConsPlusNormal"/>
            </w:pPr>
            <w:r>
              <w:t xml:space="preserve">Город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0E57" w:rsidRPr="002A5839" w:rsidRDefault="00630E57" w:rsidP="003B5C12">
            <w:pPr>
              <w:pStyle w:val="ConsPlusNormal"/>
              <w:jc w:val="right"/>
            </w:pPr>
            <w:r w:rsidRPr="002A5839">
              <w:t>"</w:t>
            </w:r>
            <w:r w:rsidR="003B5C12">
              <w:t xml:space="preserve">         </w:t>
            </w:r>
            <w:r w:rsidRPr="002A5839">
              <w:t>"</w:t>
            </w:r>
            <w:r w:rsidR="003B5C12">
              <w:t>______________</w:t>
            </w:r>
            <w:r w:rsidR="008A14F5">
              <w:t xml:space="preserve"> 20</w:t>
            </w:r>
            <w:r w:rsidR="003B5C12">
              <w:t>20</w:t>
            </w:r>
            <w:r w:rsidR="008A14F5">
              <w:t xml:space="preserve"> г</w:t>
            </w:r>
            <w:r w:rsidRPr="002A5839">
              <w:t>.</w:t>
            </w:r>
          </w:p>
        </w:tc>
      </w:tr>
    </w:tbl>
    <w:p w:rsidR="00630E57" w:rsidRPr="002A5839" w:rsidRDefault="008A14F5">
      <w:pPr>
        <w:pStyle w:val="ConsPlusNormal"/>
        <w:spacing w:before="220"/>
        <w:ind w:firstLine="540"/>
        <w:jc w:val="both"/>
      </w:pPr>
      <w:r>
        <w:t>_____</w:t>
      </w:r>
      <w:r w:rsidR="002A5839">
        <w:t>_____________________________________</w:t>
      </w:r>
      <w:r w:rsidR="00630E57" w:rsidRPr="002A5839">
        <w:t xml:space="preserve">_____________________________________, именуем___ в дальнейшем "Заказчик", в лице </w:t>
      </w:r>
      <w:r w:rsidR="002A5839">
        <w:t>______________________________________</w:t>
      </w:r>
      <w:r w:rsidR="00630E57" w:rsidRPr="002A5839">
        <w:t xml:space="preserve">, </w:t>
      </w:r>
      <w:proofErr w:type="spellStart"/>
      <w:r w:rsidR="00630E57" w:rsidRPr="002A5839">
        <w:t>действующ</w:t>
      </w:r>
      <w:proofErr w:type="spellEnd"/>
      <w:r w:rsidR="00630E57" w:rsidRPr="002A5839">
        <w:t xml:space="preserve">___ на основании </w:t>
      </w:r>
      <w:r w:rsidR="002A5839">
        <w:t>____________________</w:t>
      </w:r>
      <w:r w:rsidR="00630E57" w:rsidRPr="002A5839">
        <w:t>________________________</w:t>
      </w:r>
      <w:proofErr w:type="gramStart"/>
      <w:r w:rsidR="00630E57" w:rsidRPr="002A5839">
        <w:t xml:space="preserve"> ,</w:t>
      </w:r>
      <w:proofErr w:type="gramEnd"/>
      <w:r w:rsidR="00630E57" w:rsidRPr="002A5839">
        <w:t xml:space="preserve"> с одной стороны и</w:t>
      </w:r>
      <w:r w:rsidR="002A5839">
        <w:t xml:space="preserve"> ООО «Империя»</w:t>
      </w:r>
      <w:r w:rsidR="00630E57" w:rsidRPr="002A5839">
        <w:t>, именуем</w:t>
      </w:r>
      <w:r w:rsidR="002A5839">
        <w:t>ое</w:t>
      </w:r>
      <w:r w:rsidR="00630E57" w:rsidRPr="002A5839">
        <w:t xml:space="preserve"> в дальнейшем "Исполнитель"</w:t>
      </w:r>
      <w:r w:rsidR="002A5839">
        <w:t>,</w:t>
      </w:r>
      <w:r w:rsidR="00630E57" w:rsidRPr="002A5839">
        <w:t xml:space="preserve"> в лице </w:t>
      </w:r>
      <w:r w:rsidR="003B5C12">
        <w:t>__________________________________________________________________________________________________________________________________________________________________________</w:t>
      </w:r>
      <w:r w:rsidR="002A5839">
        <w:t>действующ</w:t>
      </w:r>
      <w:r w:rsidR="003B5C12">
        <w:t>___</w:t>
      </w:r>
      <w:r w:rsidR="002A5839">
        <w:t xml:space="preserve"> </w:t>
      </w:r>
      <w:r w:rsidR="00630E57" w:rsidRPr="002A5839">
        <w:t>на основании</w:t>
      </w:r>
      <w:r w:rsidR="002A5839">
        <w:t xml:space="preserve"> </w:t>
      </w:r>
      <w:r w:rsidR="003B5C12">
        <w:t>___________________________________________________________</w:t>
      </w:r>
      <w:r w:rsidR="000F3AB1">
        <w:t xml:space="preserve"> </w:t>
      </w:r>
      <w:r w:rsidR="00630E57" w:rsidRPr="002A5839">
        <w:t>, с другой стороны, совместно именуемые "Стороны", заключили настоящий Договор о нижеследующем:</w:t>
      </w:r>
    </w:p>
    <w:p w:rsidR="00630E57" w:rsidRPr="002A5839" w:rsidRDefault="00630E57">
      <w:pPr>
        <w:pStyle w:val="ConsPlusNormal"/>
        <w:ind w:firstLine="540"/>
        <w:jc w:val="both"/>
      </w:pPr>
    </w:p>
    <w:p w:rsidR="00630E57" w:rsidRPr="002A5839" w:rsidRDefault="00630E57" w:rsidP="00E8685B">
      <w:pPr>
        <w:pStyle w:val="ConsPlusNormal"/>
        <w:jc w:val="center"/>
        <w:outlineLvl w:val="0"/>
      </w:pPr>
      <w:r w:rsidRPr="002A5839">
        <w:t>1. Предмет Договора</w:t>
      </w:r>
    </w:p>
    <w:p w:rsidR="00630E57" w:rsidRPr="002A5839" w:rsidRDefault="00630E57">
      <w:pPr>
        <w:pStyle w:val="ConsPlusNormal"/>
        <w:ind w:firstLine="540"/>
        <w:jc w:val="both"/>
      </w:pPr>
      <w:r w:rsidRPr="002A5839">
        <w:t xml:space="preserve">1.1. В соответствии с настоящим Договором Исполнитель обязуется оказать Заказчику бухгалтерские услуги, указанные в </w:t>
      </w:r>
      <w:hyperlink w:anchor="P13" w:history="1">
        <w:r w:rsidRPr="002A5839">
          <w:t>п. 1.2</w:t>
        </w:r>
      </w:hyperlink>
      <w:r w:rsidRPr="002A5839">
        <w:t xml:space="preserve"> настоящего Договора (именуемые в дальнейшем "Услуги"), а Заказчик обязуется принять и оплатить Услуги Исполнителя.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bookmarkStart w:id="0" w:name="P13"/>
      <w:bookmarkEnd w:id="0"/>
      <w:r w:rsidRPr="002A5839">
        <w:t xml:space="preserve">1.2. </w:t>
      </w:r>
      <w:r w:rsidR="00EE5624">
        <w:t>П</w:t>
      </w:r>
      <w:r w:rsidR="00DA27F5">
        <w:t xml:space="preserve">еречень </w:t>
      </w:r>
      <w:r w:rsidRPr="002A5839">
        <w:t xml:space="preserve"> Услуг Исполнителя:</w:t>
      </w:r>
    </w:p>
    <w:p w:rsidR="00AD0B05" w:rsidRDefault="00A93D5E" w:rsidP="00266745">
      <w:r>
        <w:t>-</w:t>
      </w:r>
      <w:r w:rsidR="009B7690">
        <w:t>текущее ведение бухгалтерского и налогового учета по всем регистрам бухгалтерского и налогового учета</w:t>
      </w:r>
      <w:r>
        <w:t>;</w:t>
      </w:r>
      <w:r w:rsidR="00064C36"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="00064C36">
        <w:t>-ф</w:t>
      </w:r>
      <w:proofErr w:type="gramEnd"/>
      <w:r w:rsidR="00064C36" w:rsidRPr="002A5839">
        <w:t>ормирование учетной политики предприятия Заказчика в соответствии с законодательством Российской Федерации о бухгалтерском учете</w:t>
      </w:r>
      <w:r w:rsidR="00064C36">
        <w:t xml:space="preserve"> ;                                                                                                                     -п</w:t>
      </w:r>
      <w:r w:rsidR="00064C36" w:rsidRPr="002A5839">
        <w:t>одготовка и принятие рабочего плана счетов, форм первичных учетных документов, применяемых для оформления хозяйственных операций</w:t>
      </w:r>
      <w:r w:rsidR="00064C36">
        <w:t xml:space="preserve">;                                                                                  </w:t>
      </w:r>
      <w:r w:rsidR="00064C36" w:rsidRPr="002A5839">
        <w:t xml:space="preserve"> </w:t>
      </w:r>
      <w:proofErr w:type="gramStart"/>
      <w:r w:rsidR="00064C36">
        <w:t>-к</w:t>
      </w:r>
      <w:proofErr w:type="gramEnd"/>
      <w:r w:rsidR="00064C36" w:rsidRPr="002A5839">
        <w:t>онтроль проведения хозяйственных операций</w:t>
      </w:r>
      <w:r w:rsidR="00DC3201">
        <w:t>;                                                                                                                     -</w:t>
      </w:r>
      <w:r w:rsidR="00064C36" w:rsidRPr="002A5839">
        <w:t xml:space="preserve"> </w:t>
      </w:r>
      <w:r w:rsidR="00DC3201">
        <w:t>с</w:t>
      </w:r>
      <w:r w:rsidR="00064C36" w:rsidRPr="002A5839">
        <w:t>облюдение технологии обработки бухгалтерской информации</w:t>
      </w:r>
      <w:r>
        <w:t>, первичных документов</w:t>
      </w:r>
      <w:r w:rsidR="00064C36" w:rsidRPr="002A5839">
        <w:t xml:space="preserve"> и порядка документооборота</w:t>
      </w:r>
      <w:r w:rsidR="00DC3201">
        <w:t>;</w:t>
      </w:r>
      <w:r w:rsidR="00064C36" w:rsidRPr="002A5839">
        <w:t xml:space="preserve"> </w:t>
      </w:r>
      <w:r w:rsidR="00DC3201">
        <w:t xml:space="preserve">                </w:t>
      </w:r>
      <w:r>
        <w:t xml:space="preserve">                                                                                                                                   </w:t>
      </w:r>
      <w:r w:rsidR="00DC3201">
        <w:t xml:space="preserve">   -фо</w:t>
      </w:r>
      <w:r w:rsidR="00064C36" w:rsidRPr="002A5839">
        <w:t xml:space="preserve">рмирование и представление бухгалтерской информации о деятельности Заказчика, его имущественном положении, доходах и расходах с периодичностью </w:t>
      </w:r>
      <w:r w:rsidR="00DC3201">
        <w:t>1 раз в квартал</w:t>
      </w:r>
      <w:r>
        <w:t>;-</w:t>
      </w:r>
      <w:r w:rsidR="001C1AD0">
        <w:t xml:space="preserve">                                                -п</w:t>
      </w:r>
      <w:r w:rsidR="009B7690">
        <w:t xml:space="preserve">одготовка и сдача отчетности </w:t>
      </w:r>
      <w:r w:rsidR="001C1AD0">
        <w:t>(</w:t>
      </w:r>
      <w:r w:rsidR="009B7690">
        <w:t>производятся в сроки, установленные действующим законодательством РФ</w:t>
      </w:r>
      <w:r w:rsidR="001C1AD0">
        <w:t>,</w:t>
      </w:r>
      <w:r w:rsidR="00266745">
        <w:t xml:space="preserve"> </w:t>
      </w:r>
      <w:r w:rsidR="001C1AD0">
        <w:t>с</w:t>
      </w:r>
      <w:r w:rsidR="009B7690">
        <w:t>дача отчетности производится по ТКС )</w:t>
      </w:r>
      <w:r w:rsidR="00266745">
        <w:t>;</w:t>
      </w:r>
      <w:r w:rsidR="007E7B9B">
        <w:t xml:space="preserve">  </w:t>
      </w:r>
      <w:r w:rsidR="008C163A">
        <w:t xml:space="preserve">                                                   </w:t>
      </w:r>
      <w:r w:rsidR="007E7B9B">
        <w:t xml:space="preserve">  </w:t>
      </w:r>
      <w:r w:rsidR="00AD0B05" w:rsidRPr="002A5839">
        <w:t xml:space="preserve"> </w:t>
      </w:r>
      <w:r w:rsidR="008C163A">
        <w:t xml:space="preserve">                      </w:t>
      </w:r>
    </w:p>
    <w:p w:rsidR="00630E57" w:rsidRDefault="00630E57">
      <w:pPr>
        <w:pStyle w:val="ConsPlusNormal"/>
        <w:spacing w:before="220"/>
        <w:ind w:firstLine="540"/>
        <w:jc w:val="both"/>
      </w:pPr>
      <w:r w:rsidRPr="002A5839">
        <w:t>1.</w:t>
      </w:r>
      <w:r w:rsidR="00E145F9">
        <w:t>3</w:t>
      </w:r>
      <w:r w:rsidRPr="002A5839">
        <w:t xml:space="preserve">. Место оказания Услуг: </w:t>
      </w:r>
      <w:r w:rsidR="008D1B9A">
        <w:t xml:space="preserve"> </w:t>
      </w:r>
      <w:r w:rsidR="003B5C12">
        <w:t>1)</w:t>
      </w:r>
      <w:r w:rsidR="008D1B9A">
        <w:t>на территории Исполнителя, посредством удаленного доступа к информационным ресурсам Заказчика</w:t>
      </w:r>
      <w:r w:rsidR="003B5C12">
        <w:t xml:space="preserve"> 2)на территории Исполнителя с предоставлением удаленного доступа Заказчику к информационным ресурсам Исполнителя с данными Заказчика;</w:t>
      </w:r>
    </w:p>
    <w:p w:rsidR="000F3AB1" w:rsidRPr="002A5839" w:rsidRDefault="000F3AB1" w:rsidP="003B5C12">
      <w:pPr>
        <w:pStyle w:val="ConsPlusNormal"/>
        <w:spacing w:before="220"/>
        <w:ind w:firstLine="540"/>
      </w:pPr>
      <w:r>
        <w:t>1.</w:t>
      </w:r>
      <w:r w:rsidR="00E145F9">
        <w:t>4</w:t>
      </w:r>
      <w:r>
        <w:t>.</w:t>
      </w:r>
      <w:r w:rsidR="008C163A" w:rsidRPr="008C163A">
        <w:t xml:space="preserve"> </w:t>
      </w:r>
      <w:r w:rsidR="008C163A" w:rsidRPr="002A5839">
        <w:t>Исполнитель оказывает Услуги лично.</w:t>
      </w:r>
      <w:r w:rsidR="008C163A">
        <w:t xml:space="preserve"> </w:t>
      </w:r>
      <w:r>
        <w:t>Лицо</w:t>
      </w:r>
      <w:proofErr w:type="gramStart"/>
      <w:r>
        <w:t xml:space="preserve"> ,</w:t>
      </w:r>
      <w:proofErr w:type="gramEnd"/>
      <w:r>
        <w:t xml:space="preserve">ответственное за ведение бухгалтерского и налогового учета </w:t>
      </w:r>
      <w:r w:rsidR="003B5C12">
        <w:t>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630E57" w:rsidRPr="002A5839" w:rsidRDefault="00630E57">
      <w:pPr>
        <w:pStyle w:val="ConsPlusNormal"/>
        <w:ind w:firstLine="540"/>
        <w:jc w:val="both"/>
      </w:pPr>
    </w:p>
    <w:p w:rsidR="00630E57" w:rsidRPr="002A5839" w:rsidRDefault="00630E57" w:rsidP="00D0284F">
      <w:pPr>
        <w:pStyle w:val="ConsPlusNormal"/>
        <w:jc w:val="center"/>
        <w:outlineLvl w:val="0"/>
      </w:pPr>
      <w:r w:rsidRPr="002A5839">
        <w:t>2. Права и обязанности Сторон</w:t>
      </w:r>
    </w:p>
    <w:p w:rsidR="00630E57" w:rsidRPr="002A5839" w:rsidRDefault="00630E57">
      <w:pPr>
        <w:pStyle w:val="ConsPlusNormal"/>
        <w:ind w:firstLine="540"/>
        <w:jc w:val="both"/>
      </w:pPr>
      <w:r w:rsidRPr="002A5839">
        <w:t>2.1. Исполнитель обязан: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2.1.1. Оказать Услуги Заказчику в соответствии с требованиями настоящего Договора,  и действующим законодательством Российской Федерации.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2.1.2. Своевременно составлять и сдавать необходимые формы отчетности в налоговые и иные государственные органы в соответствии с действующим законодательством Российской Федерации с момента начала оказания Услуг.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lastRenderedPageBreak/>
        <w:t>2.1.3. Представлять интересы Заказчика, связанные с оказанием Услуг по настоящему Договору, в налоговых и иных государственных органах.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2.1.</w:t>
      </w:r>
      <w:r w:rsidR="00AD0B05">
        <w:t>4</w:t>
      </w:r>
      <w:r w:rsidRPr="002A5839">
        <w:t>. По письменному</w:t>
      </w:r>
      <w:r w:rsidR="00213C6D">
        <w:t xml:space="preserve"> и/или устному </w:t>
      </w:r>
      <w:r w:rsidRPr="002A5839">
        <w:t xml:space="preserve"> запросу Заказчика представлять письменные</w:t>
      </w:r>
      <w:r w:rsidR="00213C6D">
        <w:t xml:space="preserve"> (устные)</w:t>
      </w:r>
      <w:r w:rsidRPr="002A5839">
        <w:t xml:space="preserve"> разъяснения по вопросам и действиям, связанным с оказанием Исполнителем Услуг по настоящему Договору, в течение </w:t>
      </w:r>
      <w:r w:rsidR="00BD3B97">
        <w:t>5</w:t>
      </w:r>
      <w:r w:rsidR="00AD0B05">
        <w:t xml:space="preserve">  </w:t>
      </w:r>
      <w:r w:rsidR="00BD3B97">
        <w:t>календарных</w:t>
      </w:r>
      <w:r w:rsidRPr="002A5839">
        <w:t xml:space="preserve"> дней с момента получения такого запроса.</w:t>
      </w:r>
    </w:p>
    <w:p w:rsidR="00630E57" w:rsidRPr="008A14F5" w:rsidRDefault="00630E57">
      <w:pPr>
        <w:pStyle w:val="ConsPlusNormal"/>
        <w:spacing w:before="220"/>
        <w:ind w:firstLine="540"/>
        <w:jc w:val="both"/>
      </w:pPr>
      <w:r w:rsidRPr="002A5839">
        <w:t>2.1.</w:t>
      </w:r>
      <w:r w:rsidR="00AD0B05">
        <w:t>5</w:t>
      </w:r>
      <w:r w:rsidRPr="002A5839">
        <w:t xml:space="preserve">. </w:t>
      </w:r>
      <w:r w:rsidR="00AD0B05">
        <w:t xml:space="preserve">Предоставлять </w:t>
      </w:r>
      <w:r w:rsidRPr="002A5839">
        <w:t xml:space="preserve"> Заказчику Акт </w:t>
      </w:r>
      <w:r w:rsidR="00156C5F">
        <w:t xml:space="preserve">выполненных </w:t>
      </w:r>
      <w:r w:rsidRPr="002A5839">
        <w:t xml:space="preserve"> услуг.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2.1.</w:t>
      </w:r>
      <w:r w:rsidR="00AD0B05">
        <w:t>6</w:t>
      </w:r>
      <w:r w:rsidRPr="002A5839">
        <w:t>. В течение</w:t>
      </w:r>
      <w:r w:rsidR="00AD0B05">
        <w:t xml:space="preserve"> </w:t>
      </w:r>
      <w:r w:rsidR="00BD3B97">
        <w:t xml:space="preserve">5 календарных </w:t>
      </w:r>
      <w:r w:rsidR="00AD0B05">
        <w:t xml:space="preserve"> дней </w:t>
      </w:r>
      <w:r w:rsidRPr="002A5839">
        <w:t xml:space="preserve"> с момента подписания Сторонами настоящего Договора представить Заказчику список лиц, ответственных за оказание Услуг, предусмотренных </w:t>
      </w:r>
      <w:hyperlink w:anchor="P13" w:history="1">
        <w:r w:rsidRPr="002A5839">
          <w:t>п. 1.2</w:t>
        </w:r>
      </w:hyperlink>
      <w:r w:rsidRPr="002A5839">
        <w:t xml:space="preserve"> настоящего Договора.</w:t>
      </w:r>
    </w:p>
    <w:p w:rsidR="00AD0B05" w:rsidRDefault="00630E57">
      <w:pPr>
        <w:pStyle w:val="ConsPlusNormal"/>
        <w:spacing w:before="220"/>
        <w:ind w:firstLine="540"/>
        <w:jc w:val="both"/>
      </w:pPr>
      <w:r w:rsidRPr="002A5839">
        <w:t>2.1.</w:t>
      </w:r>
      <w:r w:rsidR="00AD0B05">
        <w:t>7</w:t>
      </w:r>
      <w:r w:rsidRPr="002A5839">
        <w:t>. Не использовать конфиденциальную информацию, полученную от Заказчика, в собственных целях или целях третьих лиц; выполнять условия настоящего Договора о конфиденциальности.</w:t>
      </w:r>
      <w:r w:rsidR="00AD0B05">
        <w:t xml:space="preserve">      </w:t>
      </w:r>
    </w:p>
    <w:p w:rsidR="00630E57" w:rsidRPr="002A5839" w:rsidRDefault="00AD0B05">
      <w:pPr>
        <w:pStyle w:val="ConsPlusNormal"/>
        <w:spacing w:before="220"/>
        <w:ind w:firstLine="540"/>
        <w:jc w:val="both"/>
      </w:pPr>
      <w:r>
        <w:t xml:space="preserve"> </w:t>
      </w:r>
      <w:r w:rsidR="00630E57" w:rsidRPr="002A5839">
        <w:t>2.1.</w:t>
      </w:r>
      <w:r>
        <w:t>8</w:t>
      </w:r>
      <w:r w:rsidR="00630E57" w:rsidRPr="002A5839">
        <w:t xml:space="preserve">. Выполнять требования исполнительного органа Заказчика, а также лиц, уполномоченных им, по вопросам ведения бухгалтерского </w:t>
      </w:r>
      <w:r>
        <w:t xml:space="preserve">и налогового </w:t>
      </w:r>
      <w:r w:rsidR="00630E57" w:rsidRPr="002A5839">
        <w:t>учета, если такие требования не противоречат действующему законодательству Российской Федерации.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2.1.</w:t>
      </w:r>
      <w:r w:rsidR="00AD0B05">
        <w:t>9</w:t>
      </w:r>
      <w:r w:rsidRPr="002A5839">
        <w:t xml:space="preserve">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</w:t>
      </w:r>
      <w:r w:rsidR="000E70BB">
        <w:t xml:space="preserve">и налогового </w:t>
      </w:r>
      <w:r w:rsidRPr="002A5839">
        <w:t>учета и документооборота.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2.2. Исполнитель вправе: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2.2.1. Получать от Заказчика любую информацию и документы, необходимые для выполнения своих обязательств по настоящему Договору.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 xml:space="preserve">2.2.2. Самостоятельно определять формы и методы оказания </w:t>
      </w:r>
      <w:proofErr w:type="gramStart"/>
      <w:r w:rsidRPr="002A5839">
        <w:t>Услуг</w:t>
      </w:r>
      <w:proofErr w:type="gramEnd"/>
      <w:r w:rsidRPr="002A5839">
        <w:t xml:space="preserve"> по настоящему Договору исходя из требований действующего законодательства Российской Федерации.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Самостоятельно определять состав специалистов, оказывающих Услуги по настоящему Договору.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2.2.3.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2.3. Заказчик обязан: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2.3.1. Предостав</w:t>
      </w:r>
      <w:r w:rsidR="00EE5624">
        <w:t>лять</w:t>
      </w:r>
      <w:r w:rsidRPr="002A5839">
        <w:t xml:space="preserve"> Исполнителю </w:t>
      </w:r>
      <w:r w:rsidR="0055085D">
        <w:t xml:space="preserve">по запросу </w:t>
      </w:r>
      <w:r w:rsidRPr="002A5839">
        <w:t xml:space="preserve">всю необходимую информацию и документы в течение </w:t>
      </w:r>
      <w:r w:rsidR="0055085D">
        <w:t>5</w:t>
      </w:r>
      <w:r w:rsidRPr="002A5839">
        <w:t xml:space="preserve"> календарных  дней </w:t>
      </w:r>
      <w:proofErr w:type="gramStart"/>
      <w:r w:rsidRPr="002A5839">
        <w:t xml:space="preserve">с </w:t>
      </w:r>
      <w:r w:rsidR="0055085D">
        <w:t>даты запроса</w:t>
      </w:r>
      <w:proofErr w:type="gramEnd"/>
      <w:r w:rsidRPr="002A5839">
        <w:t>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2.3.2. Своевременно передавать</w:t>
      </w:r>
      <w:r w:rsidR="00B84A03">
        <w:t xml:space="preserve"> и/или</w:t>
      </w:r>
      <w:r w:rsidR="0055085D">
        <w:t xml:space="preserve"> вносить в информационные системы, бухгалтерские программы </w:t>
      </w:r>
      <w:r w:rsidRPr="002A5839">
        <w:t xml:space="preserve">  </w:t>
      </w:r>
      <w:r w:rsidR="00EE5624">
        <w:t>первичные документы</w:t>
      </w:r>
      <w:r w:rsidRPr="002A5839">
        <w:t>, необходимые для своевременного отражения в бухгалтерском</w:t>
      </w:r>
      <w:r w:rsidR="00EE5624">
        <w:t xml:space="preserve"> и налоговом </w:t>
      </w:r>
      <w:r w:rsidRPr="002A5839">
        <w:t xml:space="preserve"> учете проведенных операций и сделок.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2.3.3. По требованию Исполнителя предоставить письменные и</w:t>
      </w:r>
      <w:r w:rsidR="00EE5624">
        <w:t xml:space="preserve">/или </w:t>
      </w:r>
      <w:r w:rsidRPr="002A5839">
        <w:t xml:space="preserve"> устные пояснения к представленным</w:t>
      </w:r>
      <w:r w:rsidR="0055085D">
        <w:t xml:space="preserve"> и/или</w:t>
      </w:r>
      <w:proofErr w:type="gramStart"/>
      <w:r w:rsidRPr="002A5839">
        <w:t xml:space="preserve"> </w:t>
      </w:r>
      <w:r w:rsidR="0055085D">
        <w:t>,</w:t>
      </w:r>
      <w:proofErr w:type="gramEnd"/>
      <w:r w:rsidR="0055085D">
        <w:t xml:space="preserve"> заведенным в бухгалтерскую программу ,</w:t>
      </w:r>
      <w:r w:rsidRPr="002A5839">
        <w:t>первичным документам.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 xml:space="preserve">2.3.4. Подписывать подготовленные Исполнителем   документы в течение </w:t>
      </w:r>
      <w:r w:rsidR="0055085D">
        <w:t>3</w:t>
      </w:r>
      <w:r w:rsidRPr="002A5839">
        <w:t xml:space="preserve"> календарных  дней с момента информирования Исполнителем об их готовности.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2.3.</w:t>
      </w:r>
      <w:r w:rsidR="00EE5624">
        <w:t>5</w:t>
      </w:r>
      <w:r w:rsidRPr="002A5839">
        <w:t>. Незамедлительно ставить в известность Исполнителя обо всех</w:t>
      </w:r>
      <w:r w:rsidR="00EE5624">
        <w:t xml:space="preserve"> важных </w:t>
      </w:r>
      <w:r w:rsidRPr="002A5839">
        <w:t xml:space="preserve"> </w:t>
      </w:r>
      <w:r w:rsidR="00EE5624">
        <w:t>и</w:t>
      </w:r>
      <w:r w:rsidRPr="002A5839">
        <w:t xml:space="preserve">зменениях в информации, материалах, документах, </w:t>
      </w:r>
      <w:r w:rsidR="00EE5624">
        <w:t>используемых для ведения финансово-хозяйственной деятельности Заказчика</w:t>
      </w:r>
      <w:r w:rsidRPr="002A5839">
        <w:t>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lastRenderedPageBreak/>
        <w:t>2.3.</w:t>
      </w:r>
      <w:r w:rsidR="00EE5624">
        <w:t>6</w:t>
      </w:r>
      <w:r w:rsidRPr="002A5839">
        <w:t>. Оплатить Услуги Исполнителя в порядке и сроки, которые установлены настоящим Договором.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2.3.</w:t>
      </w:r>
      <w:r w:rsidR="00EE5624">
        <w:t>7</w:t>
      </w:r>
      <w:r w:rsidRPr="002A5839">
        <w:t xml:space="preserve">. Принять результаты оказанных Услуг у Исполнителя путем подписания Акта </w:t>
      </w:r>
      <w:r w:rsidR="00156C5F">
        <w:t>выполненных</w:t>
      </w:r>
      <w:r w:rsidRPr="002A5839">
        <w:t xml:space="preserve"> услуг либо заявить мотивированный отказ от подписания Акта </w:t>
      </w:r>
      <w:r w:rsidR="00156C5F">
        <w:t xml:space="preserve">выполненных </w:t>
      </w:r>
      <w:r w:rsidRPr="002A5839">
        <w:t xml:space="preserve"> услуг, указав в Акте причину отказа.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2.4. Заказчик вправе: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 xml:space="preserve">2.4.1. Осуществлять </w:t>
      </w:r>
      <w:proofErr w:type="gramStart"/>
      <w:r w:rsidRPr="002A5839">
        <w:t>контроль за</w:t>
      </w:r>
      <w:proofErr w:type="gramEnd"/>
      <w:r w:rsidRPr="002A5839">
        <w:t xml:space="preserve"> ходом оказания Услуг, не вмешиваясь при этом в деятельность Исполнителя.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 xml:space="preserve">2.4.2. Получать от Исполнителя устные и письменные консультации и разъяснения, связанные с оказанием Услуг, в течение </w:t>
      </w:r>
      <w:r w:rsidR="00BD3B97">
        <w:t>5</w:t>
      </w:r>
      <w:r w:rsidRPr="002A5839">
        <w:t xml:space="preserve"> </w:t>
      </w:r>
      <w:r w:rsidR="00BD3B97">
        <w:t>календарных</w:t>
      </w:r>
      <w:r w:rsidRPr="002A5839">
        <w:t xml:space="preserve"> дней с момента предъявления соответствующего требования.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2.4.3. Отказаться от исполнения настоящего Договора при условии оплаты Исполнителю фактически понесенных им расходов.</w:t>
      </w:r>
    </w:p>
    <w:p w:rsidR="00630E57" w:rsidRPr="002A5839" w:rsidRDefault="00630E57">
      <w:pPr>
        <w:pStyle w:val="ConsPlusNormal"/>
        <w:ind w:firstLine="540"/>
        <w:jc w:val="both"/>
      </w:pPr>
    </w:p>
    <w:p w:rsidR="00630E57" w:rsidRPr="002A5839" w:rsidRDefault="00630E57" w:rsidP="00E8685B">
      <w:pPr>
        <w:pStyle w:val="ConsPlusNormal"/>
        <w:jc w:val="center"/>
        <w:outlineLvl w:val="0"/>
      </w:pPr>
      <w:r w:rsidRPr="002A5839">
        <w:t>3. Стоимость и условия оплаты</w:t>
      </w:r>
    </w:p>
    <w:p w:rsidR="00BA795B" w:rsidRPr="002A5839" w:rsidRDefault="00347703" w:rsidP="00BA795B">
      <w:pPr>
        <w:pStyle w:val="ConsPlusNormal"/>
        <w:spacing w:before="220"/>
        <w:ind w:firstLine="540"/>
        <w:jc w:val="both"/>
      </w:pPr>
      <w:r>
        <w:t xml:space="preserve"> </w:t>
      </w:r>
      <w:r w:rsidR="00630E57" w:rsidRPr="002A5839">
        <w:t xml:space="preserve">3.1. </w:t>
      </w:r>
      <w:r w:rsidR="008128CB">
        <w:t xml:space="preserve">Вознаграждение по настоящему Договору составляет  </w:t>
      </w:r>
      <w:r w:rsidR="00EA7D64">
        <w:t>____________________________</w:t>
      </w:r>
      <w:r w:rsidR="008128CB">
        <w:t xml:space="preserve"> в календарный месяц. Оплата услуг Исполнителя производится по безналичному</w:t>
      </w:r>
      <w:r w:rsidR="00EA7D64">
        <w:t xml:space="preserve">/наличному </w:t>
      </w:r>
      <w:r w:rsidR="008128CB">
        <w:t xml:space="preserve"> расчету  не позднее </w:t>
      </w:r>
      <w:r>
        <w:t xml:space="preserve"> </w:t>
      </w:r>
      <w:r w:rsidR="00BA795B">
        <w:t>15</w:t>
      </w:r>
      <w:r>
        <w:t xml:space="preserve"> </w:t>
      </w:r>
      <w:r w:rsidR="008128CB">
        <w:t xml:space="preserve"> числа </w:t>
      </w:r>
      <w:r>
        <w:t>месяца</w:t>
      </w:r>
      <w:proofErr w:type="gramStart"/>
      <w:r>
        <w:t xml:space="preserve"> ,</w:t>
      </w:r>
      <w:proofErr w:type="gramEnd"/>
      <w:r>
        <w:t>следующего за отчетным</w:t>
      </w:r>
      <w:r w:rsidR="008128CB">
        <w:t xml:space="preserve"> </w:t>
      </w:r>
      <w:r>
        <w:t>,</w:t>
      </w:r>
      <w:r w:rsidR="008128CB">
        <w:t>на основании сче</w:t>
      </w:r>
      <w:r w:rsidR="00BA795B">
        <w:t>та, выставленного Исполнителем,</w:t>
      </w:r>
      <w:r w:rsidR="00BA795B" w:rsidRPr="00BA795B">
        <w:t xml:space="preserve"> </w:t>
      </w:r>
      <w:r w:rsidR="00BA795B" w:rsidRPr="002A5839">
        <w:t xml:space="preserve">после подписания Сторонами Акта </w:t>
      </w:r>
      <w:r w:rsidR="00BA795B">
        <w:t>выполненных</w:t>
      </w:r>
      <w:r w:rsidR="00BA795B" w:rsidRPr="002A5839">
        <w:t xml:space="preserve"> услуг.</w:t>
      </w:r>
    </w:p>
    <w:p w:rsidR="008128CB" w:rsidRDefault="008128CB" w:rsidP="008128CB">
      <w:r>
        <w:t xml:space="preserve">Услуги  не облагаются </w:t>
      </w:r>
      <w:r w:rsidR="00347703">
        <w:t xml:space="preserve">НДС </w:t>
      </w:r>
      <w:r>
        <w:t>в связи с применением Исполнителем упрощенной системы налогообложения</w:t>
      </w:r>
      <w:proofErr w:type="gramStart"/>
      <w:r>
        <w:t xml:space="preserve"> </w:t>
      </w:r>
      <w:r w:rsidR="00347703">
        <w:t>.</w:t>
      </w:r>
      <w:proofErr w:type="gramEnd"/>
    </w:p>
    <w:p w:rsidR="00630E57" w:rsidRPr="002A5839" w:rsidRDefault="0082495B" w:rsidP="008F20DC">
      <w:r>
        <w:t xml:space="preserve">           3.2. </w:t>
      </w:r>
      <w:r w:rsidR="008128CB">
        <w:t xml:space="preserve">Расходы, связанные косвенно с выполнением обязанностей Исполнителя, компенсируются </w:t>
      </w:r>
      <w:r>
        <w:t xml:space="preserve">Заказчиком </w:t>
      </w:r>
      <w:r w:rsidR="008128CB">
        <w:t xml:space="preserve"> в полном</w:t>
      </w:r>
      <w:r>
        <w:t xml:space="preserve"> объеме</w:t>
      </w:r>
      <w:r w:rsidR="008128CB">
        <w:t>.</w:t>
      </w:r>
    </w:p>
    <w:p w:rsidR="00630E57" w:rsidRPr="002A5839" w:rsidRDefault="00DB343B">
      <w:pPr>
        <w:pStyle w:val="ConsPlusNormal"/>
        <w:ind w:firstLine="540"/>
        <w:jc w:val="both"/>
      </w:pPr>
      <w:r>
        <w:t xml:space="preserve"> </w:t>
      </w:r>
      <w:r w:rsidR="00630E57" w:rsidRPr="002A5839">
        <w:t>3.</w:t>
      </w:r>
      <w:r>
        <w:t>3</w:t>
      </w:r>
      <w:r w:rsidR="00630E57" w:rsidRPr="002A5839">
        <w:t>. В случае невозможности исполнения, возникшей по вине Заказчика, Услуги подлежат оплате в полном объеме, если иное не предусмотрено законом.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3.</w:t>
      </w:r>
      <w:r w:rsidR="00DB343B">
        <w:t>4</w:t>
      </w:r>
      <w:r w:rsidRPr="002A5839">
        <w:t xml:space="preserve">. В </w:t>
      </w:r>
      <w:proofErr w:type="gramStart"/>
      <w:r w:rsidRPr="002A5839">
        <w:t>случае</w:t>
      </w:r>
      <w:proofErr w:type="gramEnd"/>
      <w:r w:rsidRPr="002A5839"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законом.</w:t>
      </w:r>
    </w:p>
    <w:p w:rsidR="00630E57" w:rsidRPr="002A5839" w:rsidRDefault="00630E57">
      <w:pPr>
        <w:pStyle w:val="ConsPlusNormal"/>
        <w:ind w:firstLine="540"/>
        <w:jc w:val="both"/>
      </w:pPr>
    </w:p>
    <w:p w:rsidR="00630E57" w:rsidRDefault="00630E57" w:rsidP="00D0284F">
      <w:pPr>
        <w:pStyle w:val="ConsPlusNormal"/>
        <w:jc w:val="center"/>
        <w:outlineLvl w:val="0"/>
      </w:pPr>
      <w:r w:rsidRPr="002A5839">
        <w:t>4. Ответственность Сторон и форс-мажорные обстоятельства</w:t>
      </w:r>
      <w:r w:rsidR="00966891">
        <w:t>.</w:t>
      </w:r>
    </w:p>
    <w:p w:rsidR="00966891" w:rsidRPr="002A5839" w:rsidRDefault="00966891" w:rsidP="00D0284F">
      <w:pPr>
        <w:pStyle w:val="ConsPlusNormal"/>
        <w:jc w:val="center"/>
        <w:outlineLvl w:val="0"/>
      </w:pPr>
    </w:p>
    <w:p w:rsidR="00630E57" w:rsidRPr="002A5839" w:rsidRDefault="00630E57">
      <w:pPr>
        <w:pStyle w:val="ConsPlusNormal"/>
        <w:ind w:firstLine="540"/>
        <w:jc w:val="both"/>
      </w:pPr>
      <w:r w:rsidRPr="002A5839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30E57" w:rsidRPr="003C3FCC" w:rsidRDefault="00630E5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3C3FCC">
        <w:rPr>
          <w:rFonts w:asciiTheme="minorHAnsi" w:hAnsiTheme="minorHAnsi"/>
        </w:rPr>
        <w:t>4.2. Исполнитель несет имущественную ответственность за ненадлежащее оказание Услуг по настоящему Договору. В случае если Услуги оказаны Исполнителем с отступлениями от условий настоящего Договора по вине Исполнителя, Заказчик вправе потребовать от Исполнителя безвозмездного устранения недостатков в разумный срок либо соразмерного уменьшения стоимости Услуг.</w:t>
      </w:r>
    </w:p>
    <w:p w:rsidR="003C3FCC" w:rsidRPr="00AA10F0" w:rsidRDefault="003C3FCC" w:rsidP="00C33653">
      <w:r w:rsidRPr="00386D23">
        <w:rPr>
          <w:sz w:val="24"/>
          <w:shd w:val="clear" w:color="auto" w:fill="FFFFFF"/>
        </w:rPr>
        <w:t xml:space="preserve">          </w:t>
      </w:r>
      <w:proofErr w:type="gramStart"/>
      <w:r w:rsidRPr="00AA10F0">
        <w:rPr>
          <w:shd w:val="clear" w:color="auto" w:fill="FFFFFF"/>
        </w:rPr>
        <w:t>За качество предоставляемых услуг Исполнитель несет дополнительную ответственность в виде компенсации штрафов, пеней, налагаемых на Заказчика (руководителя Заказчика) по вине Исполнителя за своевременность представления отчетов в контролирующие органы, за правильное начисление налогов, за соответствие ведения бухгалтерского и налогового учета действующему законодательству, за исключением ответственности за полное и своевременное перечисление налогов, сборов и взносов, в том числе ответственности за нарушение трудового</w:t>
      </w:r>
      <w:proofErr w:type="gramEnd"/>
      <w:r w:rsidRPr="00AA10F0">
        <w:rPr>
          <w:shd w:val="clear" w:color="auto" w:fill="FFFFFF"/>
        </w:rPr>
        <w:t xml:space="preserve"> законодательства.</w:t>
      </w:r>
      <w:r w:rsidRPr="00AA10F0">
        <w:rPr>
          <w:rFonts w:cs="Arial"/>
        </w:rPr>
        <w:t xml:space="preserve"> На сумму штрафов, пеней, уплаченных Заказчиком </w:t>
      </w:r>
      <w:r w:rsidR="00386D23" w:rsidRPr="00AA10F0">
        <w:rPr>
          <w:rFonts w:cs="Arial"/>
        </w:rPr>
        <w:t>(руководителем Заказчика</w:t>
      </w:r>
      <w:proofErr w:type="gramStart"/>
      <w:r w:rsidR="00386D23" w:rsidRPr="00AA10F0">
        <w:rPr>
          <w:rFonts w:cs="Arial"/>
        </w:rPr>
        <w:t>)</w:t>
      </w:r>
      <w:r w:rsidRPr="00AA10F0">
        <w:rPr>
          <w:rFonts w:cs="Arial"/>
        </w:rPr>
        <w:t>в</w:t>
      </w:r>
      <w:proofErr w:type="gramEnd"/>
      <w:r w:rsidRPr="00AA10F0">
        <w:rPr>
          <w:rFonts w:cs="Arial"/>
        </w:rPr>
        <w:t xml:space="preserve"> </w:t>
      </w:r>
      <w:r w:rsidRPr="00AA10F0">
        <w:rPr>
          <w:rFonts w:cs="Arial"/>
        </w:rPr>
        <w:lastRenderedPageBreak/>
        <w:t xml:space="preserve">бюджет и в другие адреса по вине Исполнителя, уменьшается месячная оплата Исполнителя, о чем делается запись в акте. При превышении суммы санкций над суммой месячной оплаты Исполнителя, </w:t>
      </w:r>
      <w:proofErr w:type="gramStart"/>
      <w:r w:rsidRPr="00AA10F0">
        <w:rPr>
          <w:rFonts w:cs="Arial"/>
        </w:rPr>
        <w:t>последний</w:t>
      </w:r>
      <w:proofErr w:type="gramEnd"/>
      <w:r w:rsidRPr="00AA10F0">
        <w:rPr>
          <w:rFonts w:cs="Arial"/>
        </w:rPr>
        <w:t xml:space="preserve"> обязан доплатить разницу в течение пяти рабочих дней со дня предъявления заказчиком соответствующего требования.</w:t>
      </w:r>
      <w:r w:rsidR="00C33653" w:rsidRPr="00AA10F0">
        <w:rPr>
          <w:rFonts w:cs="Arial"/>
        </w:rPr>
        <w:t xml:space="preserve"> </w:t>
      </w:r>
      <w:r w:rsidRPr="00AA10F0">
        <w:rPr>
          <w:rFonts w:cs="Arial"/>
        </w:rPr>
        <w:t>Ответственность Исполнителя наступает, если указанные санкции явились следствием его халатности или ошибки. В случае</w:t>
      </w:r>
      <w:proofErr w:type="gramStart"/>
      <w:r w:rsidRPr="00AA10F0">
        <w:rPr>
          <w:rFonts w:cs="Arial"/>
        </w:rPr>
        <w:t>,</w:t>
      </w:r>
      <w:proofErr w:type="gramEnd"/>
      <w:r w:rsidRPr="00AA10F0">
        <w:rPr>
          <w:rFonts w:cs="Arial"/>
        </w:rPr>
        <w:t xml:space="preserve"> если санкции явились следствием разногласий между Исполнителем и </w:t>
      </w:r>
      <w:r w:rsidR="00C33653" w:rsidRPr="00AA10F0">
        <w:rPr>
          <w:rFonts w:cs="Arial"/>
        </w:rPr>
        <w:t xml:space="preserve">Заказчиком и Заказчик </w:t>
      </w:r>
      <w:r w:rsidRPr="00AA10F0">
        <w:rPr>
          <w:rFonts w:cs="Arial"/>
        </w:rPr>
        <w:t xml:space="preserve"> дал распоряжение Исполнителю, оформленное в письменном виде, ответственность Исполнителя не наступает. Ответственность Исполнителя не наступает также в случае предоставления первичных документов, не соответствующих требованиям действующего законодательства, не предоставления в срок необходимой информации Исполнителю. Датой предоставления информации является дата регистрации ее Исполнителем</w:t>
      </w:r>
      <w:r w:rsidR="00C33653" w:rsidRPr="00AA10F0">
        <w:rPr>
          <w:rFonts w:cs="Arial"/>
        </w:rPr>
        <w:t>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4.</w:t>
      </w:r>
      <w:r w:rsidR="008128CB">
        <w:t>3</w:t>
      </w:r>
      <w:r w:rsidRPr="002A5839">
        <w:t xml:space="preserve">. В случае несвоевременной оплаты Заказчиком Услуг Исполнителя Исполнитель вправе потребовать уплаты </w:t>
      </w:r>
      <w:r w:rsidR="004143DF">
        <w:t>штрафа/</w:t>
      </w:r>
      <w:r w:rsidRPr="002A5839">
        <w:t xml:space="preserve">пени в размере </w:t>
      </w:r>
      <w:r w:rsidR="00D32882">
        <w:t xml:space="preserve">0,5 </w:t>
      </w:r>
      <w:r w:rsidRPr="002A5839">
        <w:t xml:space="preserve">% </w:t>
      </w:r>
      <w:proofErr w:type="gramStart"/>
      <w:r w:rsidRPr="002A5839">
        <w:t>от</w:t>
      </w:r>
      <w:proofErr w:type="gramEnd"/>
      <w:r w:rsidRPr="002A5839">
        <w:t xml:space="preserve"> </w:t>
      </w:r>
      <w:proofErr w:type="gramStart"/>
      <w:r w:rsidRPr="002A5839">
        <w:t>неоплаченный</w:t>
      </w:r>
      <w:proofErr w:type="gramEnd"/>
      <w:r w:rsidRPr="002A5839">
        <w:t xml:space="preserve"> в срок суммы за каждый день просрочки.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4.</w:t>
      </w:r>
      <w:r w:rsidR="008128CB">
        <w:t>4</w:t>
      </w:r>
      <w:r w:rsidRPr="002A5839">
        <w:t>. Уплата пени не освобождает Стороны от исполнения своих обязательств по настоящему Договору.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bookmarkStart w:id="1" w:name="P93"/>
      <w:bookmarkEnd w:id="1"/>
      <w:r w:rsidRPr="002A5839">
        <w:t>4.</w:t>
      </w:r>
      <w:r w:rsidR="008128CB">
        <w:t>5</w:t>
      </w:r>
      <w:r w:rsidRPr="002A5839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4.</w:t>
      </w:r>
      <w:r w:rsidR="008128CB">
        <w:t>6</w:t>
      </w:r>
      <w:r w:rsidRPr="002A5839">
        <w:t xml:space="preserve">. При наступлении обстоятельств, указанных в </w:t>
      </w:r>
      <w:hyperlink w:anchor="P93" w:history="1">
        <w:r w:rsidRPr="002A5839">
          <w:t>п. 4.</w:t>
        </w:r>
        <w:r w:rsidR="009B7690">
          <w:t>5</w:t>
        </w:r>
      </w:hyperlink>
      <w:r w:rsidRPr="002A5839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4.</w:t>
      </w:r>
      <w:r w:rsidR="008128CB">
        <w:t>7</w:t>
      </w:r>
      <w:r w:rsidRPr="002A5839"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4.</w:t>
      </w:r>
      <w:r w:rsidR="008128CB">
        <w:t>8</w:t>
      </w:r>
      <w:r w:rsidRPr="002A5839">
        <w:t xml:space="preserve">. В случае наступления обстоятельств, предусмотренных в </w:t>
      </w:r>
      <w:hyperlink w:anchor="P93" w:history="1">
        <w:r w:rsidRPr="002A5839">
          <w:t>п. 4.</w:t>
        </w:r>
        <w:r w:rsidR="009B7690">
          <w:t>5</w:t>
        </w:r>
      </w:hyperlink>
      <w:r w:rsidRPr="002A5839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30E57" w:rsidRPr="002A5839" w:rsidRDefault="00630E57" w:rsidP="004143DF">
      <w:pPr>
        <w:pStyle w:val="ConsPlusNormal"/>
        <w:spacing w:before="220"/>
        <w:ind w:firstLine="540"/>
        <w:jc w:val="both"/>
      </w:pPr>
      <w:r w:rsidRPr="002A5839">
        <w:t>4.</w:t>
      </w:r>
      <w:r w:rsidR="008128CB">
        <w:t>9</w:t>
      </w:r>
      <w:r w:rsidRPr="002A5839">
        <w:t xml:space="preserve">. Если наступившие обстоятельства, перечисленные в </w:t>
      </w:r>
      <w:hyperlink w:anchor="P93" w:history="1">
        <w:r w:rsidRPr="002A5839">
          <w:t>п. 4.</w:t>
        </w:r>
        <w:r w:rsidR="009B7690">
          <w:t>5</w:t>
        </w:r>
      </w:hyperlink>
      <w:r w:rsidRPr="002A5839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30E57" w:rsidRDefault="00630E57" w:rsidP="00D0284F">
      <w:pPr>
        <w:pStyle w:val="ConsPlusNormal"/>
        <w:jc w:val="center"/>
        <w:outlineLvl w:val="0"/>
      </w:pPr>
      <w:r w:rsidRPr="002A5839">
        <w:t>5. Разрешение споров</w:t>
      </w:r>
      <w:r w:rsidR="00AA10F0">
        <w:t>.</w:t>
      </w:r>
    </w:p>
    <w:p w:rsidR="00AA10F0" w:rsidRPr="002A5839" w:rsidRDefault="00AA10F0" w:rsidP="00D0284F">
      <w:pPr>
        <w:pStyle w:val="ConsPlusNormal"/>
        <w:jc w:val="center"/>
        <w:outlineLvl w:val="0"/>
      </w:pPr>
    </w:p>
    <w:p w:rsidR="00630E57" w:rsidRPr="002A5839" w:rsidRDefault="00630E57" w:rsidP="00D0284F">
      <w:pPr>
        <w:pStyle w:val="ConsPlusNormal"/>
        <w:ind w:firstLine="540"/>
        <w:jc w:val="both"/>
      </w:pPr>
      <w:r w:rsidRPr="002A5839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4143DF">
        <w:t xml:space="preserve"> </w:t>
      </w:r>
      <w:r w:rsidRPr="002A5839">
        <w:t>Претензии направляются заказным письмом</w:t>
      </w:r>
      <w:r w:rsidR="00D32882">
        <w:t xml:space="preserve"> /</w:t>
      </w:r>
      <w:r w:rsidRPr="002A5839">
        <w:t xml:space="preserve"> курьером,  в течение</w:t>
      </w:r>
      <w:r w:rsidR="00D32882">
        <w:t xml:space="preserve"> 5</w:t>
      </w:r>
      <w:r w:rsidRPr="002A5839">
        <w:t xml:space="preserve"> календарных  дней с момента возникновения спорной ситуации.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Сторона, которой была направлена претензия, обязана в течение</w:t>
      </w:r>
      <w:r w:rsidR="00D32882">
        <w:t xml:space="preserve"> 5</w:t>
      </w:r>
      <w:r w:rsidRPr="002A5839">
        <w:t xml:space="preserve"> календарных  дней с момента ее получения направить ответ.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30E57" w:rsidRPr="002A5839" w:rsidRDefault="00630E57">
      <w:pPr>
        <w:pStyle w:val="ConsPlusNormal"/>
        <w:ind w:firstLine="540"/>
        <w:jc w:val="both"/>
      </w:pPr>
    </w:p>
    <w:p w:rsidR="00630E57" w:rsidRPr="002A5839" w:rsidRDefault="00630E57">
      <w:pPr>
        <w:pStyle w:val="ConsPlusNormal"/>
        <w:jc w:val="center"/>
        <w:outlineLvl w:val="0"/>
      </w:pPr>
      <w:r w:rsidRPr="002A5839">
        <w:t>6. Срок действия Договора.</w:t>
      </w:r>
    </w:p>
    <w:p w:rsidR="00630E57" w:rsidRDefault="00630E57" w:rsidP="00D0284F">
      <w:pPr>
        <w:pStyle w:val="ConsPlusNormal"/>
        <w:jc w:val="center"/>
      </w:pPr>
      <w:r w:rsidRPr="002A5839">
        <w:t>Порядок изменения и расторжения Договора</w:t>
      </w:r>
      <w:r w:rsidR="00AA10F0">
        <w:t>.</w:t>
      </w:r>
    </w:p>
    <w:p w:rsidR="00966891" w:rsidRPr="002A5839" w:rsidRDefault="00966891" w:rsidP="00D0284F">
      <w:pPr>
        <w:pStyle w:val="ConsPlusNormal"/>
        <w:jc w:val="center"/>
      </w:pPr>
    </w:p>
    <w:p w:rsidR="00750DD7" w:rsidRDefault="00630E57" w:rsidP="00966891">
      <w:pPr>
        <w:pStyle w:val="ConsPlusNormal"/>
        <w:ind w:firstLine="540"/>
      </w:pPr>
      <w:r w:rsidRPr="002A5839">
        <w:t xml:space="preserve">6.1. Настоящий Договор вступает в силу </w:t>
      </w:r>
      <w:proofErr w:type="gramStart"/>
      <w:r w:rsidRPr="002A5839">
        <w:t>с</w:t>
      </w:r>
      <w:proofErr w:type="gramEnd"/>
      <w:r w:rsidRPr="002A5839">
        <w:t xml:space="preserve"> </w:t>
      </w:r>
      <w:r w:rsidR="00EA7D64">
        <w:t>_______________</w:t>
      </w:r>
      <w:r w:rsidRPr="002A5839">
        <w:t xml:space="preserve"> и действует </w:t>
      </w:r>
      <w:proofErr w:type="gramStart"/>
      <w:r w:rsidRPr="002A5839">
        <w:t>до</w:t>
      </w:r>
      <w:proofErr w:type="gramEnd"/>
      <w:r w:rsidR="00C44892">
        <w:t xml:space="preserve"> </w:t>
      </w:r>
      <w:r w:rsidR="00EA7D64">
        <w:t>_______________</w:t>
      </w:r>
      <w:r w:rsidR="00966891">
        <w:t xml:space="preserve">, </w:t>
      </w:r>
      <w:r w:rsidR="00966891">
        <w:lastRenderedPageBreak/>
        <w:t xml:space="preserve">но в любом случае до </w:t>
      </w:r>
      <w:r w:rsidRPr="002A5839">
        <w:t>полного исполнения Сторонами всех взятых на себя обязательств.</w:t>
      </w:r>
    </w:p>
    <w:p w:rsidR="00966891" w:rsidRDefault="00966891" w:rsidP="00966891">
      <w:r w:rsidRPr="00966891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одна из Сторон изъявит желание досрочно расторгнуть Договор, она обязана не менее чем за 30 (тридцать) дней до предполагаемой даты расторжения в письменной форме известить об этом другую Сторону, при этом такое извещение должно содержать предложения по досрочной и безубыточной для сторон сдаче дел и завершению расчетов.</w:t>
      </w:r>
    </w:p>
    <w:p w:rsidR="00630E57" w:rsidRDefault="00630E57" w:rsidP="00C44892">
      <w:pPr>
        <w:pStyle w:val="ConsPlusNormal"/>
        <w:jc w:val="center"/>
        <w:outlineLvl w:val="0"/>
      </w:pPr>
      <w:bookmarkStart w:id="2" w:name="P112"/>
      <w:bookmarkEnd w:id="2"/>
      <w:r w:rsidRPr="002A5839">
        <w:t>7. Коммерческая тайна. Конфиденциальность</w:t>
      </w:r>
      <w:r w:rsidR="00AA10F0">
        <w:t>.</w:t>
      </w:r>
    </w:p>
    <w:p w:rsidR="00966891" w:rsidRPr="002A5839" w:rsidRDefault="00966891" w:rsidP="00C44892">
      <w:pPr>
        <w:pStyle w:val="ConsPlusNormal"/>
        <w:jc w:val="center"/>
        <w:outlineLvl w:val="0"/>
      </w:pPr>
    </w:p>
    <w:p w:rsidR="00750DD7" w:rsidRDefault="00750DD7" w:rsidP="00750DD7">
      <w:r>
        <w:t xml:space="preserve">            </w:t>
      </w:r>
      <w:r w:rsidR="00630E57" w:rsidRPr="002A5839">
        <w:t>7.</w:t>
      </w:r>
      <w:r w:rsidR="00C44892">
        <w:t>1</w:t>
      </w:r>
      <w:r w:rsidR="00630E57" w:rsidRPr="002A5839">
        <w:t xml:space="preserve">. </w:t>
      </w:r>
      <w:r>
        <w:t xml:space="preserve">Вся информация, полученная в ходе реализации настоящего Договора, считается конфиденциальной и не подлежит разглашению третьим </w:t>
      </w:r>
      <w:proofErr w:type="gramStart"/>
      <w:r>
        <w:t>лицам</w:t>
      </w:r>
      <w:proofErr w:type="gramEnd"/>
      <w:r>
        <w:t xml:space="preserve"> как в период </w:t>
      </w:r>
      <w:r w:rsidR="00966891">
        <w:t xml:space="preserve"> </w:t>
      </w:r>
      <w:r>
        <w:t>действия настоящего Договора, так и по окончании его действия. Исполнитель гарантирует также сохранение коммерческой тайны, которая может стать известной ему в результате оказания Услуг по настоящему Договору.</w:t>
      </w:r>
    </w:p>
    <w:p w:rsidR="00630E57" w:rsidRDefault="00630E57" w:rsidP="00C44892">
      <w:pPr>
        <w:pStyle w:val="ConsPlusNormal"/>
        <w:jc w:val="center"/>
        <w:outlineLvl w:val="0"/>
      </w:pPr>
      <w:r w:rsidRPr="002A5839">
        <w:t>8. Заключительные положения</w:t>
      </w:r>
      <w:r w:rsidR="00AA10F0">
        <w:t>.</w:t>
      </w:r>
    </w:p>
    <w:p w:rsidR="00966891" w:rsidRPr="002A5839" w:rsidRDefault="00966891" w:rsidP="00C44892">
      <w:pPr>
        <w:pStyle w:val="ConsPlusNormal"/>
        <w:jc w:val="center"/>
        <w:outlineLvl w:val="0"/>
      </w:pPr>
    </w:p>
    <w:p w:rsidR="00630E57" w:rsidRPr="002A5839" w:rsidRDefault="00630E57">
      <w:pPr>
        <w:pStyle w:val="ConsPlusNormal"/>
        <w:ind w:firstLine="540"/>
        <w:jc w:val="both"/>
      </w:pPr>
      <w:r w:rsidRPr="002A5839"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8.2. Стороны обязуются письменно извещать друг друга о смене реквизитов, адресов и иных существенных изменениях.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8.3. Настоящий Договор составлен в 2 (Двух) экземплярах, имеющих равную юридическую силу, по одному для каждой из Сторон.</w:t>
      </w:r>
    </w:p>
    <w:p w:rsidR="00630E57" w:rsidRPr="002A5839" w:rsidRDefault="00630E57">
      <w:pPr>
        <w:pStyle w:val="ConsPlusNormal"/>
        <w:spacing w:before="220"/>
        <w:ind w:firstLine="540"/>
        <w:jc w:val="both"/>
      </w:pPr>
      <w:r w:rsidRPr="002A5839"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0E57" w:rsidRPr="00C44892" w:rsidRDefault="00630E57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2A5839">
        <w:t xml:space="preserve">8.5. Во всем остальном, что не урегулировано настоящим Договором, Стороны </w:t>
      </w:r>
      <w:r w:rsidRPr="00C44892">
        <w:rPr>
          <w:rFonts w:asciiTheme="minorHAnsi" w:hAnsiTheme="minorHAnsi"/>
          <w:szCs w:val="22"/>
        </w:rPr>
        <w:t>руководствуются действующим законодательством Российской Федерации.</w:t>
      </w:r>
    </w:p>
    <w:p w:rsidR="00630E57" w:rsidRPr="00C44892" w:rsidRDefault="00630E5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630E57" w:rsidRPr="00C44892" w:rsidRDefault="00630E57" w:rsidP="00D0284F">
      <w:pPr>
        <w:pStyle w:val="ConsPlusNormal"/>
        <w:jc w:val="center"/>
        <w:outlineLvl w:val="0"/>
        <w:rPr>
          <w:rFonts w:asciiTheme="minorHAnsi" w:hAnsiTheme="minorHAnsi"/>
          <w:szCs w:val="22"/>
        </w:rPr>
      </w:pPr>
      <w:r w:rsidRPr="00C44892">
        <w:rPr>
          <w:rFonts w:asciiTheme="minorHAnsi" w:hAnsiTheme="minorHAnsi"/>
          <w:szCs w:val="22"/>
        </w:rPr>
        <w:t>9. Реквизиты Сторон</w:t>
      </w:r>
    </w:p>
    <w:p w:rsidR="00C44892" w:rsidRPr="00C44892" w:rsidRDefault="00630E57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Исполнитель:                      </w:t>
      </w:r>
      <w:r w:rsidR="00C44892">
        <w:rPr>
          <w:rFonts w:asciiTheme="minorHAnsi" w:hAnsiTheme="minorHAnsi"/>
          <w:sz w:val="22"/>
          <w:szCs w:val="22"/>
        </w:rPr>
        <w:t xml:space="preserve">                                                            Заказчик</w:t>
      </w:r>
      <w:r w:rsidR="00C44892" w:rsidRPr="00C44892">
        <w:rPr>
          <w:rFonts w:asciiTheme="minorHAnsi" w:hAnsiTheme="minorHAnsi"/>
          <w:sz w:val="22"/>
          <w:szCs w:val="22"/>
        </w:rPr>
        <w:t xml:space="preserve">:                      </w:t>
      </w:r>
      <w:r w:rsidR="00C44892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ООО «Империя »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Юридический адрес: 624760 </w:t>
      </w:r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D328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>Свердловская обл. г</w:t>
      </w:r>
      <w:proofErr w:type="gramStart"/>
      <w:r w:rsidRPr="00C44892">
        <w:rPr>
          <w:rFonts w:asciiTheme="minorHAnsi" w:hAnsiTheme="minorHAnsi"/>
          <w:sz w:val="22"/>
          <w:szCs w:val="22"/>
        </w:rPr>
        <w:t>.В</w:t>
      </w:r>
      <w:proofErr w:type="gramEnd"/>
      <w:r w:rsidRPr="00C44892">
        <w:rPr>
          <w:rFonts w:asciiTheme="minorHAnsi" w:hAnsiTheme="minorHAnsi"/>
          <w:sz w:val="22"/>
          <w:szCs w:val="22"/>
        </w:rPr>
        <w:t xml:space="preserve">ерхняя Салда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D328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______________________________        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>Ул</w:t>
      </w:r>
      <w:proofErr w:type="gramStart"/>
      <w:r w:rsidRPr="00C44892">
        <w:rPr>
          <w:rFonts w:asciiTheme="minorHAnsi" w:hAnsiTheme="minorHAnsi"/>
          <w:sz w:val="22"/>
          <w:szCs w:val="22"/>
        </w:rPr>
        <w:t>.Э</w:t>
      </w:r>
      <w:proofErr w:type="gramEnd"/>
      <w:r w:rsidRPr="00C44892">
        <w:rPr>
          <w:rFonts w:asciiTheme="minorHAnsi" w:hAnsiTheme="minorHAnsi"/>
          <w:sz w:val="22"/>
          <w:szCs w:val="22"/>
        </w:rPr>
        <w:t xml:space="preserve">нгельса д.36 кв.6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 w:rsidR="00D328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ИНН/КПП 6623106542/662301001           </w:t>
      </w:r>
      <w:r w:rsidR="00D32882">
        <w:rPr>
          <w:rFonts w:asciiTheme="minorHAnsi" w:hAnsiTheme="minorHAnsi"/>
          <w:sz w:val="22"/>
          <w:szCs w:val="22"/>
        </w:rPr>
        <w:t xml:space="preserve">                          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>Расчетный счет: 40702810416540042546</w:t>
      </w:r>
      <w:r w:rsidR="00D32882">
        <w:rPr>
          <w:rFonts w:asciiTheme="minorHAnsi" w:hAnsiTheme="minorHAnsi"/>
          <w:sz w:val="22"/>
          <w:szCs w:val="22"/>
        </w:rPr>
        <w:t xml:space="preserve">                         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44892">
        <w:rPr>
          <w:rFonts w:asciiTheme="minorHAnsi" w:hAnsiTheme="minorHAnsi"/>
          <w:sz w:val="22"/>
          <w:szCs w:val="22"/>
        </w:rPr>
        <w:t>Кор</w:t>
      </w:r>
      <w:proofErr w:type="spellEnd"/>
      <w:r w:rsidRPr="00C44892">
        <w:rPr>
          <w:rFonts w:asciiTheme="minorHAnsi" w:hAnsiTheme="minorHAnsi"/>
          <w:sz w:val="22"/>
          <w:szCs w:val="22"/>
        </w:rPr>
        <w:t>. счет</w:t>
      </w:r>
      <w:proofErr w:type="gramEnd"/>
      <w:r w:rsidRPr="00C44892">
        <w:rPr>
          <w:rFonts w:asciiTheme="minorHAnsi" w:hAnsiTheme="minorHAnsi"/>
          <w:sz w:val="22"/>
          <w:szCs w:val="22"/>
        </w:rPr>
        <w:t>: 30101810500000000674</w:t>
      </w:r>
      <w:r w:rsidR="00D32882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C91B7C">
        <w:rPr>
          <w:rFonts w:asciiTheme="minorHAnsi" w:hAnsiTheme="minorHAnsi"/>
          <w:sz w:val="22"/>
          <w:szCs w:val="22"/>
        </w:rPr>
        <w:t xml:space="preserve"> </w:t>
      </w:r>
      <w:r w:rsidR="00D32882">
        <w:rPr>
          <w:rFonts w:asciiTheme="minorHAnsi" w:hAnsiTheme="minorHAnsi"/>
          <w:sz w:val="22"/>
          <w:szCs w:val="22"/>
        </w:rPr>
        <w:t>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>БИК: 046577674</w:t>
      </w:r>
      <w:r w:rsidR="00D32882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C91B7C">
        <w:rPr>
          <w:rFonts w:asciiTheme="minorHAnsi" w:hAnsiTheme="minorHAnsi"/>
          <w:sz w:val="22"/>
          <w:szCs w:val="22"/>
        </w:rPr>
        <w:t xml:space="preserve"> </w:t>
      </w:r>
      <w:r w:rsidR="00D32882">
        <w:rPr>
          <w:rFonts w:asciiTheme="minorHAnsi" w:hAnsiTheme="minorHAnsi"/>
          <w:sz w:val="22"/>
          <w:szCs w:val="22"/>
        </w:rPr>
        <w:t>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Банк: УРАЛЬСКИЙ БАНК ПАО СБЕРБАНК </w:t>
      </w:r>
      <w:r w:rsidR="00D32882">
        <w:rPr>
          <w:rFonts w:asciiTheme="minorHAnsi" w:hAnsiTheme="minorHAnsi"/>
          <w:sz w:val="22"/>
          <w:szCs w:val="22"/>
        </w:rPr>
        <w:t xml:space="preserve">                        </w:t>
      </w:r>
      <w:r w:rsidR="00C91B7C">
        <w:rPr>
          <w:rFonts w:asciiTheme="minorHAnsi" w:hAnsiTheme="minorHAnsi"/>
          <w:sz w:val="22"/>
          <w:szCs w:val="22"/>
        </w:rPr>
        <w:t xml:space="preserve"> </w:t>
      </w:r>
      <w:r w:rsidR="00D32882">
        <w:rPr>
          <w:rFonts w:asciiTheme="minorHAnsi" w:hAnsiTheme="minorHAnsi"/>
          <w:sz w:val="22"/>
          <w:szCs w:val="22"/>
        </w:rPr>
        <w:t>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г. Екатеринбург                                       </w:t>
      </w:r>
      <w:r w:rsidR="00D32882">
        <w:rPr>
          <w:rFonts w:asciiTheme="minorHAnsi" w:hAnsiTheme="minorHAnsi"/>
          <w:sz w:val="22"/>
          <w:szCs w:val="22"/>
        </w:rPr>
        <w:t xml:space="preserve">                                 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C44892">
        <w:rPr>
          <w:rFonts w:asciiTheme="minorHAnsi" w:hAnsiTheme="minorHAnsi"/>
          <w:sz w:val="22"/>
          <w:szCs w:val="22"/>
        </w:rPr>
        <w:t xml:space="preserve">Телефон: +79089144621 </w:t>
      </w:r>
      <w:r w:rsidR="00D32882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="00C91B7C">
        <w:rPr>
          <w:rFonts w:asciiTheme="minorHAnsi" w:hAnsiTheme="minorHAnsi"/>
          <w:sz w:val="22"/>
          <w:szCs w:val="22"/>
        </w:rPr>
        <w:t xml:space="preserve">  __</w:t>
      </w:r>
      <w:r w:rsidR="00D32882">
        <w:rPr>
          <w:rFonts w:asciiTheme="minorHAnsi" w:hAnsiTheme="minorHAnsi"/>
          <w:sz w:val="22"/>
          <w:szCs w:val="22"/>
        </w:rPr>
        <w:t>____________________________</w:t>
      </w:r>
    </w:p>
    <w:p w:rsidR="00C44892" w:rsidRPr="00C44892" w:rsidRDefault="002216D4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hyperlink r:id="rId5" w:history="1">
        <w:r w:rsidR="00D32882" w:rsidRPr="00F27711">
          <w:rPr>
            <w:rStyle w:val="a3"/>
            <w:rFonts w:asciiTheme="minorHAnsi" w:hAnsiTheme="minorHAnsi"/>
            <w:color w:val="auto"/>
            <w:sz w:val="22"/>
            <w:szCs w:val="22"/>
          </w:rPr>
          <w:t>mailto:imperiabuh66@gmail.com</w:t>
        </w:r>
      </w:hyperlink>
      <w:r w:rsidR="00D32882" w:rsidRPr="00F27711">
        <w:rPr>
          <w:rFonts w:asciiTheme="minorHAnsi" w:hAnsiTheme="minorHAnsi"/>
          <w:sz w:val="22"/>
          <w:szCs w:val="22"/>
        </w:rPr>
        <w:t xml:space="preserve">  </w:t>
      </w:r>
      <w:r w:rsidR="00D32882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C91B7C">
        <w:rPr>
          <w:rFonts w:asciiTheme="minorHAnsi" w:hAnsiTheme="minorHAnsi"/>
          <w:sz w:val="22"/>
          <w:szCs w:val="22"/>
        </w:rPr>
        <w:t xml:space="preserve">  </w:t>
      </w:r>
      <w:r w:rsidR="00D32882">
        <w:rPr>
          <w:rFonts w:asciiTheme="minorHAnsi" w:hAnsiTheme="minorHAnsi"/>
          <w:sz w:val="22"/>
          <w:szCs w:val="22"/>
        </w:rPr>
        <w:t>______________________________</w:t>
      </w:r>
    </w:p>
    <w:p w:rsidR="00C44892" w:rsidRPr="00C44892" w:rsidRDefault="00C44892" w:rsidP="00C44892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630E57" w:rsidRPr="00C44892" w:rsidRDefault="004143DF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                                 </w:t>
      </w:r>
      <w:r w:rsidR="008C163A">
        <w:rPr>
          <w:rFonts w:asciiTheme="minorHAnsi" w:hAnsiTheme="minorHAnsi"/>
          <w:sz w:val="22"/>
          <w:szCs w:val="22"/>
        </w:rPr>
        <w:t xml:space="preserve">    </w:t>
      </w:r>
      <w:r w:rsidR="00C91B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______________________________      </w:t>
      </w:r>
    </w:p>
    <w:p w:rsidR="007E7B9B" w:rsidRDefault="007E7B9B"/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p w:rsidR="00AA10F0" w:rsidRDefault="00AA10F0" w:rsidP="007E7B9B">
      <w:pPr>
        <w:pStyle w:val="ConsPlusNormal"/>
        <w:spacing w:before="220"/>
        <w:ind w:firstLine="540"/>
        <w:jc w:val="both"/>
      </w:pPr>
    </w:p>
    <w:sectPr w:rsidR="00AA10F0" w:rsidSect="00DA2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30E57"/>
    <w:rsid w:val="0002728D"/>
    <w:rsid w:val="00057C01"/>
    <w:rsid w:val="00064C36"/>
    <w:rsid w:val="000E70BB"/>
    <w:rsid w:val="000F3AB1"/>
    <w:rsid w:val="00156C5F"/>
    <w:rsid w:val="001C1AD0"/>
    <w:rsid w:val="00213C6D"/>
    <w:rsid w:val="002216D4"/>
    <w:rsid w:val="00266745"/>
    <w:rsid w:val="002A5839"/>
    <w:rsid w:val="002C6CE5"/>
    <w:rsid w:val="00347703"/>
    <w:rsid w:val="00386D23"/>
    <w:rsid w:val="003A1260"/>
    <w:rsid w:val="003B5C12"/>
    <w:rsid w:val="003C3FCC"/>
    <w:rsid w:val="004143DF"/>
    <w:rsid w:val="0055085D"/>
    <w:rsid w:val="00557561"/>
    <w:rsid w:val="00562C93"/>
    <w:rsid w:val="00610FC2"/>
    <w:rsid w:val="00630E57"/>
    <w:rsid w:val="00691A5F"/>
    <w:rsid w:val="006A2ED4"/>
    <w:rsid w:val="00750DD7"/>
    <w:rsid w:val="007E7B9B"/>
    <w:rsid w:val="008128CB"/>
    <w:rsid w:val="0082495B"/>
    <w:rsid w:val="008A14F5"/>
    <w:rsid w:val="008C163A"/>
    <w:rsid w:val="008D1B9A"/>
    <w:rsid w:val="008F20DC"/>
    <w:rsid w:val="00966891"/>
    <w:rsid w:val="009B7690"/>
    <w:rsid w:val="00A20622"/>
    <w:rsid w:val="00A93D5E"/>
    <w:rsid w:val="00AA10F0"/>
    <w:rsid w:val="00AD0B05"/>
    <w:rsid w:val="00B3372F"/>
    <w:rsid w:val="00B84A03"/>
    <w:rsid w:val="00BA795B"/>
    <w:rsid w:val="00BD3B97"/>
    <w:rsid w:val="00C33653"/>
    <w:rsid w:val="00C44892"/>
    <w:rsid w:val="00C72896"/>
    <w:rsid w:val="00C90595"/>
    <w:rsid w:val="00C91B7C"/>
    <w:rsid w:val="00D0284F"/>
    <w:rsid w:val="00D32882"/>
    <w:rsid w:val="00DA27F5"/>
    <w:rsid w:val="00DB343B"/>
    <w:rsid w:val="00DC3201"/>
    <w:rsid w:val="00DD6772"/>
    <w:rsid w:val="00E145F9"/>
    <w:rsid w:val="00E8685B"/>
    <w:rsid w:val="00EA7D64"/>
    <w:rsid w:val="00EE5624"/>
    <w:rsid w:val="00F27711"/>
    <w:rsid w:val="00FB0313"/>
    <w:rsid w:val="00FC005C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288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eriabuh66@gmail.com" TargetMode="External"/><Relationship Id="rId4" Type="http://schemas.openxmlformats.org/officeDocument/2006/relationships/hyperlink" Target="consultantplus://offline/ref=B619F20535183CF96E2B6C15589E08F34B9A7DDE373B0F5EFD1E7909F6FD2CA7DF1BA9A7B6C147D1E9604C1E2594A49CF2B19EB17A4B5DB3vD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АдминЪ</cp:lastModifiedBy>
  <cp:revision>32</cp:revision>
  <cp:lastPrinted>2020-01-14T08:32:00Z</cp:lastPrinted>
  <dcterms:created xsi:type="dcterms:W3CDTF">2019-09-26T05:51:00Z</dcterms:created>
  <dcterms:modified xsi:type="dcterms:W3CDTF">2020-02-08T16:38:00Z</dcterms:modified>
</cp:coreProperties>
</file>